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51F09" w14:textId="744B69AB" w:rsidR="00AA1594" w:rsidRDefault="00AA1594" w:rsidP="00584E46">
      <w:pPr>
        <w:pStyle w:val="NormalWeb"/>
        <w:ind w:left="-993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1AD755" wp14:editId="7EE28B14">
                <wp:simplePos x="0" y="0"/>
                <wp:positionH relativeFrom="column">
                  <wp:posOffset>1744345</wp:posOffset>
                </wp:positionH>
                <wp:positionV relativeFrom="paragraph">
                  <wp:posOffset>0</wp:posOffset>
                </wp:positionV>
                <wp:extent cx="2377440" cy="4671060"/>
                <wp:effectExtent l="0" t="0" r="381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467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833BE" w14:textId="250A86FF" w:rsidR="00AA1594" w:rsidRPr="00AA1594" w:rsidRDefault="00AA1594" w:rsidP="00AA159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A1594">
                              <w:rPr>
                                <w:sz w:val="24"/>
                                <w:szCs w:val="24"/>
                              </w:rPr>
                              <w:t>N°17 Le Choix du Coaching</w:t>
                            </w:r>
                          </w:p>
                          <w:p w14:paraId="0B40D7F1" w14:textId="37E3DC98" w:rsidR="00AA1594" w:rsidRPr="00584E46" w:rsidRDefault="00AA1594" w:rsidP="00AA159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84E4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COACHING PAR LA PEINTURE</w:t>
                            </w:r>
                          </w:p>
                          <w:p w14:paraId="631AF890" w14:textId="41DA9009" w:rsidR="00AA1594" w:rsidRPr="00AA1594" w:rsidRDefault="00AA1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A1594">
                              <w:rPr>
                                <w:sz w:val="24"/>
                                <w:szCs w:val="24"/>
                              </w:rPr>
                              <w:t>Mieux gérer :</w:t>
                            </w:r>
                          </w:p>
                          <w:p w14:paraId="0A8028D1" w14:textId="237802CF" w:rsidR="00AA1594" w:rsidRPr="00AA1594" w:rsidRDefault="00AA1594" w:rsidP="00AA159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A1594">
                              <w:rPr>
                                <w:sz w:val="24"/>
                                <w:szCs w:val="24"/>
                              </w:rPr>
                              <w:t>Le stress</w:t>
                            </w:r>
                          </w:p>
                          <w:p w14:paraId="6887C2F5" w14:textId="0DA3B3DF" w:rsidR="00AA1594" w:rsidRPr="00AA1594" w:rsidRDefault="00AA1594" w:rsidP="00AA159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AA1594">
                              <w:rPr>
                                <w:sz w:val="24"/>
                                <w:szCs w:val="24"/>
                              </w:rPr>
                              <w:t>Le temps</w:t>
                            </w:r>
                          </w:p>
                          <w:p w14:paraId="736182CB" w14:textId="7C30C1E3" w:rsidR="00AA1594" w:rsidRDefault="00AA1594" w:rsidP="00AA159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Les émotions</w:t>
                            </w:r>
                          </w:p>
                          <w:p w14:paraId="74EAF6A0" w14:textId="1E4291CE" w:rsidR="00AA1594" w:rsidRPr="00584E46" w:rsidRDefault="00AA1594" w:rsidP="00584E46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84E4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Ateliers Méditation Peinture, pour une pause salutaire de bien-être : 10€/ personne</w:t>
                            </w:r>
                          </w:p>
                          <w:p w14:paraId="08BB884C" w14:textId="1EF184B2" w:rsidR="00AA1594" w:rsidRDefault="00AA1594" w:rsidP="00AA1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Sur réservation les jeudis :</w:t>
                            </w:r>
                          </w:p>
                          <w:p w14:paraId="6869A717" w14:textId="79299F43" w:rsidR="00AA1594" w:rsidRDefault="00AA1594" w:rsidP="00AA159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2, 9 et 30 juillet 2026</w:t>
                            </w:r>
                          </w:p>
                          <w:p w14:paraId="5BC516F7" w14:textId="46610B74" w:rsidR="00AA1594" w:rsidRDefault="00AA1594" w:rsidP="00AA159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6, ,13, 20 et 27 août 2026</w:t>
                            </w:r>
                          </w:p>
                          <w:p w14:paraId="79B0893C" w14:textId="2729BA57" w:rsidR="00584E46" w:rsidRPr="00584E46" w:rsidRDefault="00584E46" w:rsidP="00584E46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584E46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06.38.65.80.96</w:t>
                            </w:r>
                          </w:p>
                          <w:p w14:paraId="1E91907F" w14:textId="2EC4909A" w:rsidR="00584E46" w:rsidRDefault="00584E46" w:rsidP="00584E4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hyperlink r:id="rId5" w:history="1">
                              <w:r w:rsidRPr="00607FA5">
                                <w:rPr>
                                  <w:rStyle w:val="Lienhypertexte"/>
                                  <w:sz w:val="24"/>
                                  <w:szCs w:val="24"/>
                                </w:rPr>
                                <w:t>www.lechoixducoaching.com</w:t>
                              </w:r>
                            </w:hyperlink>
                          </w:p>
                          <w:p w14:paraId="741F35DA" w14:textId="25B16AF6" w:rsidR="00584E46" w:rsidRPr="00AA1594" w:rsidRDefault="00584E46" w:rsidP="00584E4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hyperlink r:id="rId6" w:history="1">
                              <w:r w:rsidRPr="00607FA5">
                                <w:rPr>
                                  <w:rStyle w:val="Lienhypertexte"/>
                                  <w:sz w:val="24"/>
                                  <w:szCs w:val="24"/>
                                </w:rPr>
                                <w:t>www.valf.fr</w:t>
                              </w:r>
                            </w:hyperlink>
                          </w:p>
                          <w:p w14:paraId="10203689" w14:textId="77777777" w:rsidR="00AA1594" w:rsidRPr="00AA1594" w:rsidRDefault="00AA1594" w:rsidP="00AA159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AD75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7.35pt;margin-top:0;width:187.2pt;height:36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" stroked="f">
                <v:textbox>
                  <w:txbxContent>
                    <w:p w14:paraId="0E9833BE" w14:textId="250A86FF" w:rsidR="00AA1594" w:rsidRPr="00AA1594" w:rsidRDefault="00AA1594" w:rsidP="00AA159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A1594">
                        <w:rPr>
                          <w:sz w:val="24"/>
                          <w:szCs w:val="24"/>
                        </w:rPr>
                        <w:t>N°17 Le Choix du Coaching</w:t>
                      </w:r>
                    </w:p>
                    <w:p w14:paraId="0B40D7F1" w14:textId="37E3DC98" w:rsidR="00AA1594" w:rsidRPr="00584E46" w:rsidRDefault="00AA1594" w:rsidP="00AA159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584E46">
                        <w:rPr>
                          <w:b/>
                          <w:bCs/>
                          <w:sz w:val="40"/>
                          <w:szCs w:val="40"/>
                        </w:rPr>
                        <w:t>COACHING PAR LA PEINTURE</w:t>
                      </w:r>
                    </w:p>
                    <w:p w14:paraId="631AF890" w14:textId="41DA9009" w:rsidR="00AA1594" w:rsidRPr="00AA1594" w:rsidRDefault="00AA1594">
                      <w:pPr>
                        <w:rPr>
                          <w:sz w:val="24"/>
                          <w:szCs w:val="24"/>
                        </w:rPr>
                      </w:pPr>
                      <w:r w:rsidRPr="00AA1594">
                        <w:rPr>
                          <w:sz w:val="24"/>
                          <w:szCs w:val="24"/>
                        </w:rPr>
                        <w:t>Mieux gérer :</w:t>
                      </w:r>
                    </w:p>
                    <w:p w14:paraId="0A8028D1" w14:textId="237802CF" w:rsidR="00AA1594" w:rsidRPr="00AA1594" w:rsidRDefault="00AA1594" w:rsidP="00AA159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AA1594">
                        <w:rPr>
                          <w:sz w:val="24"/>
                          <w:szCs w:val="24"/>
                        </w:rPr>
                        <w:t>Le stress</w:t>
                      </w:r>
                    </w:p>
                    <w:p w14:paraId="6887C2F5" w14:textId="0DA3B3DF" w:rsidR="00AA1594" w:rsidRPr="00AA1594" w:rsidRDefault="00AA1594" w:rsidP="00AA159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AA1594">
                        <w:rPr>
                          <w:sz w:val="24"/>
                          <w:szCs w:val="24"/>
                        </w:rPr>
                        <w:t>Le temps</w:t>
                      </w:r>
                    </w:p>
                    <w:p w14:paraId="736182CB" w14:textId="7C30C1E3" w:rsidR="00AA1594" w:rsidRDefault="00AA1594" w:rsidP="00AA159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Les émotions</w:t>
                      </w:r>
                    </w:p>
                    <w:p w14:paraId="74EAF6A0" w14:textId="1E4291CE" w:rsidR="00AA1594" w:rsidRPr="00584E46" w:rsidRDefault="00AA1594" w:rsidP="00584E46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84E46">
                        <w:rPr>
                          <w:b/>
                          <w:bCs/>
                          <w:sz w:val="24"/>
                          <w:szCs w:val="24"/>
                        </w:rPr>
                        <w:t>Ateliers Méditation Peinture, pour une pause salutaire de bien-être : 10€/ personne</w:t>
                      </w:r>
                    </w:p>
                    <w:p w14:paraId="08BB884C" w14:textId="1EF184B2" w:rsidR="00AA1594" w:rsidRDefault="00AA1594" w:rsidP="00AA159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Sur réservation les jeudis :</w:t>
                      </w:r>
                    </w:p>
                    <w:p w14:paraId="6869A717" w14:textId="79299F43" w:rsidR="00AA1594" w:rsidRDefault="00AA1594" w:rsidP="00AA159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2, 9 et 30 juillet 2026</w:t>
                      </w:r>
                    </w:p>
                    <w:p w14:paraId="5BC516F7" w14:textId="46610B74" w:rsidR="00AA1594" w:rsidRDefault="00AA1594" w:rsidP="00AA159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6, ,13, 20 et 27 août 2026</w:t>
                      </w:r>
                    </w:p>
                    <w:p w14:paraId="79B0893C" w14:textId="2729BA57" w:rsidR="00584E46" w:rsidRPr="00584E46" w:rsidRDefault="00584E46" w:rsidP="00584E46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584E46">
                        <w:rPr>
                          <w:b/>
                          <w:bCs/>
                          <w:sz w:val="44"/>
                          <w:szCs w:val="44"/>
                        </w:rPr>
                        <w:t>06.38.65.80.96</w:t>
                      </w:r>
                    </w:p>
                    <w:p w14:paraId="1E91907F" w14:textId="2EC4909A" w:rsidR="00584E46" w:rsidRDefault="00584E46" w:rsidP="00584E4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hyperlink r:id="rId7" w:history="1">
                        <w:r w:rsidRPr="00607FA5">
                          <w:rPr>
                            <w:rStyle w:val="Lienhypertexte"/>
                            <w:sz w:val="24"/>
                            <w:szCs w:val="24"/>
                          </w:rPr>
                          <w:t>www.lechoixducoaching.com</w:t>
                        </w:r>
                      </w:hyperlink>
                    </w:p>
                    <w:p w14:paraId="741F35DA" w14:textId="25B16AF6" w:rsidR="00584E46" w:rsidRPr="00AA1594" w:rsidRDefault="00584E46" w:rsidP="00584E4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hyperlink r:id="rId8" w:history="1">
                        <w:r w:rsidRPr="00607FA5">
                          <w:rPr>
                            <w:rStyle w:val="Lienhypertexte"/>
                            <w:sz w:val="24"/>
                            <w:szCs w:val="24"/>
                          </w:rPr>
                          <w:t>www.valf.fr</w:t>
                        </w:r>
                      </w:hyperlink>
                    </w:p>
                    <w:p w14:paraId="10203689" w14:textId="77777777" w:rsidR="00AA1594" w:rsidRPr="00AA1594" w:rsidRDefault="00AA1594" w:rsidP="00AA1594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14:ligatures w14:val="standardContextual"/>
        </w:rPr>
        <w:drawing>
          <wp:inline distT="0" distB="0" distL="0" distR="0" wp14:anchorId="4020F39A" wp14:editId="7C4A8252">
            <wp:extent cx="2240280" cy="4671060"/>
            <wp:effectExtent l="0" t="0" r="7620" b="0"/>
            <wp:docPr id="177942196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21968" name="Image 177942196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</w:t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109465B4" wp14:editId="626C98D4">
            <wp:extent cx="2200499" cy="4671060"/>
            <wp:effectExtent l="0" t="0" r="9525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13" cy="468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1D010" w14:textId="77777777" w:rsidR="00584E46" w:rsidRDefault="00584E46" w:rsidP="00584E46">
      <w:pPr>
        <w:pStyle w:val="NormalWeb"/>
        <w:ind w:left="-993"/>
        <w:rPr>
          <w:noProof/>
        </w:rPr>
      </w:pPr>
    </w:p>
    <w:p w14:paraId="616CB9D3" w14:textId="4C929BD0" w:rsidR="00336514" w:rsidRDefault="00584E46" w:rsidP="00584E46">
      <w:pPr>
        <w:pStyle w:val="NormalWeb"/>
        <w:ind w:left="-993"/>
      </w:pPr>
      <w:r w:rsidRPr="00584E46">
        <w:rPr>
          <w:noProof/>
        </w:rPr>
        <w:drawing>
          <wp:inline distT="0" distB="0" distL="0" distR="0" wp14:anchorId="5CF1543A" wp14:editId="63D4C2F3">
            <wp:extent cx="7139940" cy="4714726"/>
            <wp:effectExtent l="0" t="0" r="3810" b="0"/>
            <wp:docPr id="20030760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07601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85787" cy="47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A6243F" w14:textId="3F218987" w:rsidR="00FF6B78" w:rsidRDefault="00FF6B78" w:rsidP="00584E46">
      <w:pPr>
        <w:pStyle w:val="NormalWeb"/>
        <w:ind w:left="-993"/>
      </w:pPr>
      <w:r w:rsidRPr="00FF6B78">
        <w:rPr>
          <w:noProof/>
        </w:rPr>
        <w:lastRenderedPageBreak/>
        <w:drawing>
          <wp:inline distT="0" distB="0" distL="0" distR="0" wp14:anchorId="04A5E5A6" wp14:editId="5B743D28">
            <wp:extent cx="7071360" cy="4669439"/>
            <wp:effectExtent l="0" t="0" r="0" b="0"/>
            <wp:docPr id="19361995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19950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82013" cy="467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3DD8" w14:textId="77777777" w:rsidR="00FF6B78" w:rsidRDefault="00FF6B78" w:rsidP="00584E46">
      <w:pPr>
        <w:pStyle w:val="NormalWeb"/>
        <w:ind w:left="-993"/>
      </w:pPr>
    </w:p>
    <w:p w14:paraId="4C887FDE" w14:textId="62C1DBB4" w:rsidR="00FF6B78" w:rsidRDefault="00FF6B78" w:rsidP="00584E46">
      <w:pPr>
        <w:pStyle w:val="NormalWeb"/>
        <w:ind w:left="-993"/>
      </w:pPr>
      <w:r>
        <w:rPr>
          <w:noProof/>
        </w:rPr>
        <w:drawing>
          <wp:inline distT="0" distB="0" distL="0" distR="0" wp14:anchorId="1EB1F8B7" wp14:editId="7338BD44">
            <wp:extent cx="7178675" cy="4740275"/>
            <wp:effectExtent l="0" t="0" r="3175" b="3175"/>
            <wp:docPr id="23546742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8675" cy="474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F6B78" w:rsidSect="00584E46">
      <w:pgSz w:w="11906" w:h="16838"/>
      <w:pgMar w:top="567" w:right="282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D31AE"/>
    <w:multiLevelType w:val="hybridMultilevel"/>
    <w:tmpl w:val="586468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67C33"/>
    <w:multiLevelType w:val="hybridMultilevel"/>
    <w:tmpl w:val="074C34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055974">
    <w:abstractNumId w:val="1"/>
  </w:num>
  <w:num w:numId="2" w16cid:durableId="1135491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594"/>
    <w:rsid w:val="0002597F"/>
    <w:rsid w:val="00092790"/>
    <w:rsid w:val="00336514"/>
    <w:rsid w:val="004735C0"/>
    <w:rsid w:val="00584E46"/>
    <w:rsid w:val="00725C09"/>
    <w:rsid w:val="00AA1594"/>
    <w:rsid w:val="00B96280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BE4F6"/>
  <w15:chartTrackingRefBased/>
  <w15:docId w15:val="{06C35E3E-4BF6-4AB6-8D24-F758AFA6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1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1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1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1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1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1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1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1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1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1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1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1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159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159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15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15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15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15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1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1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1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1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1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15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15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159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1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159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159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A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styleId="Lienhypertexte">
    <w:name w:val="Hyperlink"/>
    <w:basedOn w:val="Policepardfaut"/>
    <w:uiPriority w:val="99"/>
    <w:unhideWhenUsed/>
    <w:rsid w:val="00584E4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8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f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echoixducoaching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lf.fr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www.lechoixducoaching.com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Francisque</dc:creator>
  <cp:keywords/>
  <dc:description/>
  <cp:lastModifiedBy>Valérie Francisque</cp:lastModifiedBy>
  <cp:revision>2</cp:revision>
  <dcterms:created xsi:type="dcterms:W3CDTF">2026-06-25T13:51:00Z</dcterms:created>
  <dcterms:modified xsi:type="dcterms:W3CDTF">2026-06-25T13:51:00Z</dcterms:modified>
</cp:coreProperties>
</file>